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BD" w:rsidRPr="00F46CBD" w:rsidRDefault="00F46CBD" w:rsidP="00F46CBD">
      <w:pPr>
        <w:pStyle w:val="Heading1"/>
        <w:shd w:val="clear" w:color="auto" w:fill="FFFFFF"/>
        <w:spacing w:before="0" w:beforeAutospacing="0" w:after="180" w:afterAutospacing="0" w:line="473" w:lineRule="atLeast"/>
        <w:rPr>
          <w:rFonts w:asciiTheme="minorHAnsi" w:hAnsiTheme="minorHAnsi"/>
          <w:sz w:val="22"/>
          <w:szCs w:val="22"/>
        </w:rPr>
      </w:pPr>
      <w:bookmarkStart w:id="0" w:name="_GoBack"/>
      <w:bookmarkEnd w:id="0"/>
      <w:r w:rsidRPr="00F46CBD">
        <w:rPr>
          <w:rFonts w:asciiTheme="minorHAnsi" w:hAnsiTheme="minorHAnsi"/>
          <w:sz w:val="22"/>
          <w:szCs w:val="22"/>
        </w:rPr>
        <w:t xml:space="preserve">Broadcast Audition </w:t>
      </w:r>
    </w:p>
    <w:p w:rsidR="00F46CBD" w:rsidRPr="00F46CBD" w:rsidRDefault="00F46CBD" w:rsidP="00F46CBD">
      <w:pPr>
        <w:pStyle w:val="Heading1"/>
        <w:shd w:val="clear" w:color="auto" w:fill="FFFFFF"/>
        <w:spacing w:before="0" w:beforeAutospacing="0" w:after="180" w:afterAutospacing="0" w:line="473" w:lineRule="atLeast"/>
        <w:rPr>
          <w:rFonts w:asciiTheme="minorHAnsi" w:hAnsiTheme="minorHAnsi" w:cs="Helvetica"/>
          <w:b w:val="0"/>
          <w:sz w:val="22"/>
          <w:szCs w:val="22"/>
        </w:rPr>
      </w:pPr>
      <w:r w:rsidRPr="00F46CBD">
        <w:rPr>
          <w:rFonts w:asciiTheme="minorHAnsi" w:hAnsiTheme="minorHAnsi"/>
          <w:b w:val="0"/>
          <w:sz w:val="22"/>
          <w:szCs w:val="22"/>
        </w:rPr>
        <w:t xml:space="preserve">Afghan Girl in iconic national geographic photo arrested, </w:t>
      </w:r>
      <w:r w:rsidRPr="00F46CBD">
        <w:rPr>
          <w:rFonts w:asciiTheme="minorHAnsi" w:hAnsiTheme="minorHAnsi" w:cs="Helvetica"/>
          <w:b w:val="0"/>
          <w:sz w:val="22"/>
          <w:szCs w:val="22"/>
          <w:shd w:val="clear" w:color="auto" w:fill="FEFEFE"/>
        </w:rPr>
        <w:t xml:space="preserve">Veterans forced to pay back enlistment bonuses, </w:t>
      </w:r>
      <w:r w:rsidRPr="00F46CBD">
        <w:rPr>
          <w:rFonts w:asciiTheme="minorHAnsi" w:hAnsiTheme="minorHAnsi" w:cs="Helvetica"/>
          <w:b w:val="0"/>
          <w:sz w:val="22"/>
          <w:szCs w:val="22"/>
        </w:rPr>
        <w:t>Police searching for suspect in robbery of Detroit business</w:t>
      </w:r>
      <w:r>
        <w:rPr>
          <w:rFonts w:asciiTheme="minorHAnsi" w:hAnsiTheme="minorHAnsi" w:cs="Helvetica"/>
          <w:b w:val="0"/>
          <w:sz w:val="22"/>
          <w:szCs w:val="22"/>
        </w:rPr>
        <w:t xml:space="preserve"> and much more today on (title of </w:t>
      </w:r>
      <w:proofErr w:type="gramStart"/>
      <w:r>
        <w:rPr>
          <w:rFonts w:asciiTheme="minorHAnsi" w:hAnsiTheme="minorHAnsi" w:cs="Helvetica"/>
          <w:b w:val="0"/>
          <w:sz w:val="22"/>
          <w:szCs w:val="22"/>
        </w:rPr>
        <w:t>station)_</w:t>
      </w:r>
      <w:proofErr w:type="gramEnd"/>
      <w:r>
        <w:rPr>
          <w:rFonts w:asciiTheme="minorHAnsi" w:hAnsiTheme="minorHAnsi" w:cs="Helvetica"/>
          <w:b w:val="0"/>
          <w:sz w:val="22"/>
          <w:szCs w:val="22"/>
        </w:rPr>
        <w:t>______________________________________. I’m ______________________________</w:t>
      </w:r>
      <w:proofErr w:type="gramStart"/>
      <w:r>
        <w:rPr>
          <w:rFonts w:asciiTheme="minorHAnsi" w:hAnsiTheme="minorHAnsi" w:cs="Helvetica"/>
          <w:b w:val="0"/>
          <w:sz w:val="22"/>
          <w:szCs w:val="22"/>
        </w:rPr>
        <w:t>_ .</w:t>
      </w:r>
      <w:proofErr w:type="gramEnd"/>
      <w:r>
        <w:rPr>
          <w:rFonts w:asciiTheme="minorHAnsi" w:hAnsiTheme="minorHAnsi" w:cs="Helvetica"/>
          <w:b w:val="0"/>
          <w:sz w:val="22"/>
          <w:szCs w:val="22"/>
        </w:rPr>
        <w:t xml:space="preserve"> </w:t>
      </w:r>
    </w:p>
    <w:p w:rsidR="00D16781" w:rsidRDefault="00D16781"/>
    <w:p w:rsidR="00F46CBD" w:rsidRPr="00F46CBD" w:rsidRDefault="00F46CBD">
      <w:pPr>
        <w:rPr>
          <w:b/>
        </w:rPr>
      </w:pPr>
      <w:r w:rsidRPr="00F46CBD">
        <w:rPr>
          <w:b/>
        </w:rPr>
        <w:t>Transition into International News:</w:t>
      </w:r>
    </w:p>
    <w:p w:rsidR="00F46CBD" w:rsidRPr="00F46CBD" w:rsidRDefault="00F46CBD">
      <w:pPr>
        <w:rPr>
          <w:b/>
        </w:rPr>
      </w:pPr>
      <w:r w:rsidRPr="00F46CBD">
        <w:rPr>
          <w:b/>
        </w:rPr>
        <w:t>__________________________________________________________________________________________________________________________________________________________________________</w:t>
      </w:r>
    </w:p>
    <w:p w:rsidR="00F46CBD" w:rsidRPr="00F46CBD" w:rsidRDefault="00F46CBD"/>
    <w:p w:rsidR="00F46CBD" w:rsidRPr="00F46CBD" w:rsidRDefault="00F46CBD" w:rsidP="00F46CBD">
      <w:pPr>
        <w:shd w:val="clear" w:color="auto" w:fill="FEFEFE"/>
        <w:spacing w:after="225" w:line="240" w:lineRule="auto"/>
        <w:rPr>
          <w:rFonts w:eastAsia="Times New Roman" w:cs="Helvetica"/>
        </w:rPr>
      </w:pPr>
      <w:r w:rsidRPr="00F46CBD">
        <w:rPr>
          <w:rFonts w:eastAsia="Times New Roman" w:cs="Helvetica"/>
          <w:bCs/>
        </w:rPr>
        <w:t>Islamabad, Pakistan (CNN)</w:t>
      </w:r>
      <w:r w:rsidRPr="00F46CBD">
        <w:rPr>
          <w:rFonts w:eastAsia="Times New Roman" w:cs="Helvetica"/>
        </w:rPr>
        <w:t>The Afghan woman, whose striking green eyes in a National Geographic cover photo made her face known around the world, is under arrest in Pakistan.</w:t>
      </w:r>
    </w:p>
    <w:p w:rsidR="00F46CBD" w:rsidRPr="00F46CBD" w:rsidRDefault="00F46CBD" w:rsidP="00F46CBD">
      <w:pPr>
        <w:shd w:val="clear" w:color="auto" w:fill="FEFEFE"/>
        <w:spacing w:line="240" w:lineRule="auto"/>
        <w:rPr>
          <w:rFonts w:eastAsia="Times New Roman" w:cs="Helvetica"/>
        </w:rPr>
      </w:pPr>
      <w:proofErr w:type="spellStart"/>
      <w:r w:rsidRPr="00F46CBD">
        <w:rPr>
          <w:rFonts w:eastAsia="Times New Roman" w:cs="Helvetica"/>
        </w:rPr>
        <w:t>Sharbat</w:t>
      </w:r>
      <w:proofErr w:type="spellEnd"/>
      <w:r w:rsidRPr="00F46CBD">
        <w:rPr>
          <w:rFonts w:eastAsia="Times New Roman" w:cs="Helvetica"/>
        </w:rPr>
        <w:t xml:space="preserve"> </w:t>
      </w:r>
      <w:proofErr w:type="spellStart"/>
      <w:r w:rsidRPr="00F46CBD">
        <w:rPr>
          <w:rFonts w:eastAsia="Times New Roman" w:cs="Helvetica"/>
        </w:rPr>
        <w:t>Gula</w:t>
      </w:r>
      <w:proofErr w:type="spellEnd"/>
      <w:r w:rsidRPr="00F46CBD">
        <w:rPr>
          <w:rFonts w:eastAsia="Times New Roman" w:cs="Helvetica"/>
        </w:rPr>
        <w:t xml:space="preserve"> was 12 when photographer Steve McCurry captured his iconic image of her living in a refugee camp for Afghan nationals in Peshawar, Pakistan.</w:t>
      </w:r>
    </w:p>
    <w:p w:rsidR="00F46CBD" w:rsidRDefault="00F46CBD" w:rsidP="00F46CBD">
      <w:pPr>
        <w:shd w:val="clear" w:color="auto" w:fill="FEFEFE"/>
        <w:spacing w:line="240" w:lineRule="auto"/>
        <w:rPr>
          <w:rFonts w:eastAsia="Times New Roman" w:cs="Helvetica"/>
        </w:rPr>
      </w:pPr>
      <w:r w:rsidRPr="00F46CBD">
        <w:rPr>
          <w:rFonts w:eastAsia="Times New Roman" w:cs="Helvetica"/>
        </w:rPr>
        <w:t xml:space="preserve">Now in her 40s, </w:t>
      </w:r>
      <w:proofErr w:type="spellStart"/>
      <w:r w:rsidRPr="00F46CBD">
        <w:rPr>
          <w:rFonts w:eastAsia="Times New Roman" w:cs="Helvetica"/>
        </w:rPr>
        <w:t>Sharbat</w:t>
      </w:r>
      <w:proofErr w:type="spellEnd"/>
      <w:r w:rsidRPr="00F46CBD">
        <w:rPr>
          <w:rFonts w:eastAsia="Times New Roman" w:cs="Helvetica"/>
        </w:rPr>
        <w:t xml:space="preserve"> </w:t>
      </w:r>
      <w:proofErr w:type="spellStart"/>
      <w:r w:rsidRPr="00F46CBD">
        <w:rPr>
          <w:rFonts w:eastAsia="Times New Roman" w:cs="Helvetica"/>
        </w:rPr>
        <w:t>Gula</w:t>
      </w:r>
      <w:proofErr w:type="spellEnd"/>
      <w:r w:rsidRPr="00F46CBD">
        <w:rPr>
          <w:rFonts w:eastAsia="Times New Roman" w:cs="Helvetica"/>
        </w:rPr>
        <w:t xml:space="preserve"> -- also known as </w:t>
      </w:r>
      <w:proofErr w:type="spellStart"/>
      <w:r w:rsidRPr="00F46CBD">
        <w:rPr>
          <w:rFonts w:eastAsia="Times New Roman" w:cs="Helvetica"/>
        </w:rPr>
        <w:t>Sharbat</w:t>
      </w:r>
      <w:proofErr w:type="spellEnd"/>
      <w:r w:rsidRPr="00F46CBD">
        <w:rPr>
          <w:rFonts w:eastAsia="Times New Roman" w:cs="Helvetica"/>
        </w:rPr>
        <w:t xml:space="preserve"> Bibi -- was arrested in Peshawar on Tuesday for falsifying documents and staying illegally in Pakistan, officials said.</w:t>
      </w:r>
    </w:p>
    <w:p w:rsidR="00F46CBD" w:rsidRPr="00F46CBD" w:rsidRDefault="00F46CBD" w:rsidP="00F46CBD">
      <w:pPr>
        <w:rPr>
          <w:b/>
        </w:rPr>
      </w:pPr>
      <w:r w:rsidRPr="00F46CBD">
        <w:rPr>
          <w:b/>
        </w:rPr>
        <w:t>Transition into National News:</w:t>
      </w:r>
    </w:p>
    <w:p w:rsidR="00F46CBD" w:rsidRPr="00F46CBD" w:rsidRDefault="00F46CBD" w:rsidP="00F46CBD">
      <w:pPr>
        <w:rPr>
          <w:b/>
        </w:rPr>
      </w:pPr>
      <w:r w:rsidRPr="00F46CBD">
        <w:rPr>
          <w:b/>
        </w:rPr>
        <w:t>__________________________________________________________________________________________________________________________________________________________________________</w:t>
      </w:r>
    </w:p>
    <w:p w:rsidR="00F46CBD" w:rsidRPr="00F46CBD" w:rsidRDefault="00F46CBD" w:rsidP="00F46CBD">
      <w:pPr>
        <w:shd w:val="clear" w:color="auto" w:fill="FEFEFE"/>
        <w:spacing w:line="240" w:lineRule="auto"/>
        <w:rPr>
          <w:rFonts w:eastAsia="Times New Roman" w:cs="Helvetica"/>
        </w:rPr>
      </w:pPr>
    </w:p>
    <w:p w:rsidR="00F46CBD" w:rsidRPr="00F46CBD" w:rsidRDefault="00F46CBD" w:rsidP="00F46CBD">
      <w:pPr>
        <w:shd w:val="clear" w:color="auto" w:fill="FEFEFE"/>
        <w:spacing w:after="225" w:line="240" w:lineRule="auto"/>
        <w:rPr>
          <w:rFonts w:eastAsia="Times New Roman" w:cs="Helvetica"/>
        </w:rPr>
      </w:pPr>
      <w:r w:rsidRPr="00F46CBD">
        <w:rPr>
          <w:rFonts w:eastAsia="Times New Roman" w:cs="Helvetica"/>
        </w:rPr>
        <w:t>Secretary of Defense Ash Carter said Wednesday he is suspending "all efforts to collect reimbursement" from improperly awarded enlistment bonuses given to some members of the California National Guard, following outrage from veterans and their families over attempts to recover the money 10 years after it was disbursed.</w:t>
      </w:r>
    </w:p>
    <w:p w:rsidR="00F46CBD" w:rsidRDefault="00F46CBD" w:rsidP="00F46CBD">
      <w:pPr>
        <w:shd w:val="clear" w:color="auto" w:fill="FEFEFE"/>
        <w:spacing w:line="240" w:lineRule="auto"/>
        <w:rPr>
          <w:rFonts w:eastAsia="Times New Roman" w:cs="Helvetica"/>
        </w:rPr>
      </w:pPr>
      <w:r w:rsidRPr="00F46CBD">
        <w:rPr>
          <w:rFonts w:eastAsia="Times New Roman" w:cs="Helvetica"/>
        </w:rPr>
        <w:t>"I have ordered the Defense Finance and Accounting Service to suspend all efforts to collect reimbursement from affected California National Guard members, effective as soon as is practical," Carter said in a statement, adding this suspension will continue until "I am satisfied that our process is working effectively."</w:t>
      </w:r>
    </w:p>
    <w:p w:rsidR="00F46CBD" w:rsidRPr="00F46CBD" w:rsidRDefault="00F46CBD" w:rsidP="00F46CBD">
      <w:pPr>
        <w:rPr>
          <w:b/>
        </w:rPr>
      </w:pPr>
      <w:r w:rsidRPr="00F46CBD">
        <w:rPr>
          <w:b/>
        </w:rPr>
        <w:t>Transition into Michigan/ Local News:</w:t>
      </w:r>
    </w:p>
    <w:p w:rsidR="00F46CBD" w:rsidRPr="00F46CBD" w:rsidRDefault="00F46CBD" w:rsidP="00F46CBD">
      <w:pPr>
        <w:rPr>
          <w:b/>
        </w:rPr>
      </w:pPr>
      <w:r w:rsidRPr="00F46CBD">
        <w:rPr>
          <w:b/>
        </w:rPr>
        <w:t>__________________________________________________________________________________________________________________________________________________________________________</w:t>
      </w:r>
    </w:p>
    <w:p w:rsidR="00F46CBD" w:rsidRPr="00F46CBD" w:rsidRDefault="00F46CBD" w:rsidP="00F46CBD">
      <w:pPr>
        <w:shd w:val="clear" w:color="auto" w:fill="FEFEFE"/>
        <w:spacing w:line="240" w:lineRule="auto"/>
        <w:rPr>
          <w:rFonts w:eastAsia="Times New Roman" w:cs="Helvetica"/>
        </w:rPr>
      </w:pPr>
    </w:p>
    <w:p w:rsidR="00F46CBD" w:rsidRPr="00F46CBD" w:rsidRDefault="00F46CBD" w:rsidP="00F46CBD">
      <w:pPr>
        <w:pStyle w:val="NormalWeb"/>
        <w:shd w:val="clear" w:color="auto" w:fill="FFFFFF"/>
        <w:rPr>
          <w:rFonts w:asciiTheme="minorHAnsi" w:hAnsiTheme="minorHAnsi"/>
          <w:sz w:val="22"/>
          <w:szCs w:val="22"/>
        </w:rPr>
      </w:pPr>
      <w:r w:rsidRPr="00F46CBD">
        <w:rPr>
          <w:rFonts w:asciiTheme="minorHAnsi" w:hAnsiTheme="minorHAnsi"/>
          <w:sz w:val="22"/>
          <w:szCs w:val="22"/>
        </w:rPr>
        <w:lastRenderedPageBreak/>
        <w:t>Detroit police are asking for the public's help to locate a suspect wanted in connection to a robbery on the city's east side.</w:t>
      </w:r>
    </w:p>
    <w:p w:rsidR="00F46CBD" w:rsidRPr="00F46CBD" w:rsidRDefault="00F46CBD" w:rsidP="00F46CBD">
      <w:pPr>
        <w:pStyle w:val="NormalWeb"/>
        <w:shd w:val="clear" w:color="auto" w:fill="FFFFFF"/>
        <w:rPr>
          <w:rFonts w:asciiTheme="minorHAnsi" w:hAnsiTheme="minorHAnsi"/>
          <w:sz w:val="22"/>
          <w:szCs w:val="22"/>
        </w:rPr>
      </w:pPr>
      <w:r w:rsidRPr="00F46CBD">
        <w:rPr>
          <w:rFonts w:asciiTheme="minorHAnsi" w:hAnsiTheme="minorHAnsi"/>
          <w:sz w:val="22"/>
          <w:szCs w:val="22"/>
        </w:rPr>
        <w:t>The incident happened on October 16 around 4:35 a.m.</w:t>
      </w:r>
    </w:p>
    <w:p w:rsidR="00F46CBD" w:rsidRPr="00F46CBD" w:rsidRDefault="00F46CBD" w:rsidP="00F46CBD">
      <w:pPr>
        <w:pStyle w:val="NormalWeb"/>
        <w:shd w:val="clear" w:color="auto" w:fill="FFFFFF"/>
        <w:rPr>
          <w:rFonts w:asciiTheme="minorHAnsi" w:hAnsiTheme="minorHAnsi"/>
          <w:sz w:val="22"/>
          <w:szCs w:val="22"/>
        </w:rPr>
      </w:pPr>
      <w:r w:rsidRPr="00F46CBD">
        <w:rPr>
          <w:rFonts w:asciiTheme="minorHAnsi" w:hAnsiTheme="minorHAnsi"/>
          <w:sz w:val="22"/>
          <w:szCs w:val="22"/>
        </w:rPr>
        <w:t>Police say the suspect appeared to enter the front door of the business in the 2900 block of Russell using a key code and forced open a safe once inside.</w:t>
      </w:r>
    </w:p>
    <w:p w:rsidR="00F46CBD" w:rsidRPr="00F46CBD" w:rsidRDefault="00F46CBD" w:rsidP="00F46CBD">
      <w:pPr>
        <w:pStyle w:val="NormalWeb"/>
        <w:shd w:val="clear" w:color="auto" w:fill="FFFFFF"/>
        <w:rPr>
          <w:rFonts w:asciiTheme="minorHAnsi" w:hAnsiTheme="minorHAnsi"/>
          <w:sz w:val="22"/>
          <w:szCs w:val="22"/>
        </w:rPr>
      </w:pPr>
      <w:r w:rsidRPr="00F46CBD">
        <w:rPr>
          <w:rFonts w:asciiTheme="minorHAnsi" w:hAnsiTheme="minorHAnsi"/>
          <w:sz w:val="22"/>
          <w:szCs w:val="22"/>
        </w:rPr>
        <w:t>The suspect then took items from the safe including an undisclosed amount of money, according to authorities. </w:t>
      </w:r>
    </w:p>
    <w:p w:rsidR="00F46CBD" w:rsidRPr="00F46CBD" w:rsidRDefault="00F46CBD" w:rsidP="00F46CBD">
      <w:pPr>
        <w:pStyle w:val="NormalWeb"/>
        <w:shd w:val="clear" w:color="auto" w:fill="FFFFFF"/>
        <w:rPr>
          <w:rFonts w:asciiTheme="minorHAnsi" w:hAnsiTheme="minorHAnsi"/>
          <w:sz w:val="22"/>
          <w:szCs w:val="22"/>
        </w:rPr>
      </w:pPr>
      <w:r w:rsidRPr="00F46CBD">
        <w:rPr>
          <w:rFonts w:asciiTheme="minorHAnsi" w:hAnsiTheme="minorHAnsi"/>
          <w:sz w:val="22"/>
          <w:szCs w:val="22"/>
        </w:rPr>
        <w:t>If anyone has information regarding this robbery, please call police at 313-596-5740 or CRIME STOPPERS at 1-800-SPEAK-UP. </w:t>
      </w:r>
    </w:p>
    <w:p w:rsidR="00F46CBD" w:rsidRPr="00F46CBD" w:rsidRDefault="00F46CBD" w:rsidP="00F46CBD">
      <w:pPr>
        <w:rPr>
          <w:b/>
        </w:rPr>
      </w:pPr>
      <w:r w:rsidRPr="00F46CBD">
        <w:rPr>
          <w:b/>
        </w:rPr>
        <w:t>Closing/ Signoff: (remind audience of the channel and consider a signature signoff)</w:t>
      </w:r>
    </w:p>
    <w:p w:rsidR="00F46CBD" w:rsidRPr="00F46CBD" w:rsidRDefault="00F46CBD" w:rsidP="00F46CBD">
      <w:r>
        <w:t>__________________________________________________________________________________________________________________________________________________________________________</w:t>
      </w:r>
    </w:p>
    <w:p w:rsidR="00F46CBD" w:rsidRPr="00F46CBD" w:rsidRDefault="00F46CBD" w:rsidP="00F46CBD"/>
    <w:p w:rsidR="00F46CBD" w:rsidRPr="00F46CBD" w:rsidRDefault="00F46CBD">
      <w:pPr>
        <w:rPr>
          <w:b/>
        </w:rPr>
      </w:pPr>
    </w:p>
    <w:sectPr w:rsidR="00F46CBD" w:rsidRPr="00F46CBD" w:rsidSect="00D1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BD"/>
    <w:rsid w:val="004D0CF3"/>
    <w:rsid w:val="00D16781"/>
    <w:rsid w:val="00F4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A29F-B932-4499-92BB-293A9F91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781"/>
  </w:style>
  <w:style w:type="paragraph" w:styleId="Heading1">
    <w:name w:val="heading 1"/>
    <w:basedOn w:val="Normal"/>
    <w:link w:val="Heading1Char"/>
    <w:uiPriority w:val="9"/>
    <w:qFormat/>
    <w:rsid w:val="00F46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F46CB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46CBD"/>
    <w:rPr>
      <w:i/>
      <w:iCs/>
    </w:rPr>
  </w:style>
  <w:style w:type="character" w:customStyle="1" w:styleId="Heading1Char">
    <w:name w:val="Heading 1 Char"/>
    <w:basedOn w:val="DefaultParagraphFont"/>
    <w:link w:val="Heading1"/>
    <w:uiPriority w:val="9"/>
    <w:rsid w:val="00F46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6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9659">
      <w:bodyDiv w:val="1"/>
      <w:marLeft w:val="0"/>
      <w:marRight w:val="0"/>
      <w:marTop w:val="0"/>
      <w:marBottom w:val="0"/>
      <w:divBdr>
        <w:top w:val="none" w:sz="0" w:space="0" w:color="auto"/>
        <w:left w:val="none" w:sz="0" w:space="0" w:color="auto"/>
        <w:bottom w:val="none" w:sz="0" w:space="0" w:color="auto"/>
        <w:right w:val="none" w:sz="0" w:space="0" w:color="auto"/>
      </w:divBdr>
    </w:div>
    <w:div w:id="133569144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71">
          <w:marLeft w:val="0"/>
          <w:marRight w:val="0"/>
          <w:marTop w:val="0"/>
          <w:marBottom w:val="0"/>
          <w:divBdr>
            <w:top w:val="none" w:sz="0" w:space="0" w:color="auto"/>
            <w:left w:val="none" w:sz="0" w:space="0" w:color="auto"/>
            <w:bottom w:val="none" w:sz="0" w:space="0" w:color="auto"/>
            <w:right w:val="none" w:sz="0" w:space="0" w:color="auto"/>
          </w:divBdr>
        </w:div>
        <w:div w:id="1512450257">
          <w:marLeft w:val="0"/>
          <w:marRight w:val="0"/>
          <w:marTop w:val="0"/>
          <w:marBottom w:val="225"/>
          <w:divBdr>
            <w:top w:val="none" w:sz="0" w:space="0" w:color="auto"/>
            <w:left w:val="none" w:sz="0" w:space="0" w:color="auto"/>
            <w:bottom w:val="none" w:sz="0" w:space="0" w:color="auto"/>
            <w:right w:val="none" w:sz="0" w:space="0" w:color="auto"/>
          </w:divBdr>
        </w:div>
        <w:div w:id="2103987514">
          <w:marLeft w:val="0"/>
          <w:marRight w:val="0"/>
          <w:marTop w:val="0"/>
          <w:marBottom w:val="225"/>
          <w:divBdr>
            <w:top w:val="none" w:sz="0" w:space="0" w:color="auto"/>
            <w:left w:val="none" w:sz="0" w:space="0" w:color="auto"/>
            <w:bottom w:val="none" w:sz="0" w:space="0" w:color="auto"/>
            <w:right w:val="none" w:sz="0" w:space="0" w:color="auto"/>
          </w:divBdr>
        </w:div>
      </w:divsChild>
    </w:div>
    <w:div w:id="1679044059">
      <w:bodyDiv w:val="1"/>
      <w:marLeft w:val="0"/>
      <w:marRight w:val="0"/>
      <w:marTop w:val="0"/>
      <w:marBottom w:val="0"/>
      <w:divBdr>
        <w:top w:val="none" w:sz="0" w:space="0" w:color="auto"/>
        <w:left w:val="none" w:sz="0" w:space="0" w:color="auto"/>
        <w:bottom w:val="none" w:sz="0" w:space="0" w:color="auto"/>
        <w:right w:val="none" w:sz="0" w:space="0" w:color="auto"/>
      </w:divBdr>
    </w:div>
    <w:div w:id="2077437634">
      <w:bodyDiv w:val="1"/>
      <w:marLeft w:val="0"/>
      <w:marRight w:val="0"/>
      <w:marTop w:val="0"/>
      <w:marBottom w:val="0"/>
      <w:divBdr>
        <w:top w:val="none" w:sz="0" w:space="0" w:color="auto"/>
        <w:left w:val="none" w:sz="0" w:space="0" w:color="auto"/>
        <w:bottom w:val="none" w:sz="0" w:space="0" w:color="auto"/>
        <w:right w:val="none" w:sz="0" w:space="0" w:color="auto"/>
      </w:divBdr>
      <w:divsChild>
        <w:div w:id="1596786886">
          <w:marLeft w:val="0"/>
          <w:marRight w:val="0"/>
          <w:marTop w:val="0"/>
          <w:marBottom w:val="0"/>
          <w:divBdr>
            <w:top w:val="none" w:sz="0" w:space="0" w:color="auto"/>
            <w:left w:val="none" w:sz="0" w:space="0" w:color="auto"/>
            <w:bottom w:val="none" w:sz="0" w:space="0" w:color="auto"/>
            <w:right w:val="none" w:sz="0" w:space="0" w:color="auto"/>
          </w:divBdr>
        </w:div>
        <w:div w:id="7357108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HMcKinney</dc:creator>
  <cp:lastModifiedBy>Hayley McKinney</cp:lastModifiedBy>
  <cp:revision>2</cp:revision>
  <dcterms:created xsi:type="dcterms:W3CDTF">2017-09-27T10:57:00Z</dcterms:created>
  <dcterms:modified xsi:type="dcterms:W3CDTF">2017-09-27T10:57:00Z</dcterms:modified>
</cp:coreProperties>
</file>